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2" w:rsidRDefault="00D83FA2" w:rsidP="00D83FA2">
      <w:pPr>
        <w:pStyle w:val="NormalWeb"/>
        <w:jc w:val="center"/>
        <w:rPr>
          <w:b/>
          <w:sz w:val="36"/>
          <w:szCs w:val="36"/>
        </w:rPr>
      </w:pPr>
      <w:r w:rsidRPr="00D83FA2">
        <w:rPr>
          <w:b/>
          <w:sz w:val="36"/>
          <w:szCs w:val="36"/>
        </w:rPr>
        <w:t>Volunteers</w:t>
      </w:r>
    </w:p>
    <w:p w:rsidR="00D83FA2" w:rsidRPr="00D83FA2" w:rsidRDefault="00D83FA2" w:rsidP="003035CD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1.22.1 Volunteers within the setting</w:t>
      </w:r>
    </w:p>
    <w:p w:rsidR="00D83FA2" w:rsidRDefault="00D83FA2" w:rsidP="00D83FA2">
      <w:pPr>
        <w:pStyle w:val="NormalWeb"/>
      </w:pPr>
    </w:p>
    <w:p w:rsidR="00D83FA2" w:rsidRDefault="00D83FA2" w:rsidP="00D83FA2">
      <w:pPr>
        <w:pStyle w:val="NormalWeb"/>
      </w:pPr>
      <w:r>
        <w:t>Burghclere</w:t>
      </w:r>
      <w:r>
        <w:t xml:space="preserve"> Preschool </w:t>
      </w:r>
      <w:r w:rsidRPr="00D83FA2">
        <w:t>believes</w:t>
      </w:r>
      <w:r>
        <w:t xml:space="preserve"> th</w:t>
      </w:r>
      <w:r>
        <w:t xml:space="preserve">at a placement for a </w:t>
      </w:r>
      <w:r>
        <w:t>volunteer at our Preschool is a valuable opportunity to build experience whilst learning about working within a childcare provision. Equally, we appreciate the positive contribution that such committed and enthusiastic people can bring to our Preschool.</w:t>
      </w:r>
    </w:p>
    <w:p w:rsidR="00D83FA2" w:rsidRDefault="00D83FA2" w:rsidP="00D83FA2">
      <w:pPr>
        <w:pStyle w:val="NormalWeb"/>
      </w:pPr>
      <w:r>
        <w:t>However, at all times the needs of the children are paramount and therefore we need to res</w:t>
      </w:r>
      <w:r>
        <w:t>trict the number of</w:t>
      </w:r>
      <w:r>
        <w:t xml:space="preserve"> volunteers admitted at any particular time, in order to minimise disruption to our core activities.</w:t>
      </w:r>
    </w:p>
    <w:p w:rsidR="00D83FA2" w:rsidRDefault="00D83FA2" w:rsidP="00D83FA2">
      <w:pPr>
        <w:pStyle w:val="NormalWeb"/>
      </w:pPr>
      <w:r>
        <w:t>The Management Committee is responsible for ensuring that al</w:t>
      </w:r>
      <w:r>
        <w:t>l</w:t>
      </w:r>
      <w:r>
        <w:t xml:space="preserve"> volunteers working at our Preschool are suitable and that they will not detrimentally affect the service provided for children and their parents/carers. The </w:t>
      </w:r>
      <w:r>
        <w:t>manager and deputy manager</w:t>
      </w:r>
      <w:r>
        <w:t xml:space="preserve"> is responsible for supervi</w:t>
      </w:r>
      <w:r>
        <w:t>sing and supporting</w:t>
      </w:r>
      <w:r>
        <w:t xml:space="preserve"> volunteers while they are at Preschool.</w:t>
      </w:r>
    </w:p>
    <w:p w:rsidR="00D83FA2" w:rsidRDefault="00D83FA2" w:rsidP="00D83FA2">
      <w:pPr>
        <w:pStyle w:val="NormalWeb"/>
      </w:pPr>
      <w:r>
        <w:t>Volunteers</w:t>
      </w:r>
      <w:r>
        <w:t xml:space="preserve"> under 17 years of age are supervised at all times and are not counted in the staffing ratios. </w:t>
      </w:r>
    </w:p>
    <w:p w:rsidR="00D83FA2" w:rsidRDefault="00D83FA2" w:rsidP="00D83FA2">
      <w:pPr>
        <w:pStyle w:val="NormalWeb"/>
      </w:pPr>
      <w:r>
        <w:t>All</w:t>
      </w:r>
      <w:r>
        <w:t xml:space="preserve"> volunteers must submit two character referees and have undergone an identity check and a Disclosure and Barring Service (DBS) disclosure before they beg</w:t>
      </w:r>
      <w:r w:rsidR="003035CD">
        <w:t>in their time at Preschool providing they attend</w:t>
      </w:r>
      <w:r>
        <w:t xml:space="preserve"> on a regular basis </w:t>
      </w:r>
      <w:proofErr w:type="spellStart"/>
      <w:r>
        <w:t>ie</w:t>
      </w:r>
      <w:proofErr w:type="spellEnd"/>
      <w:r>
        <w:t xml:space="preserve"> weekly, fortnightly etc.</w:t>
      </w:r>
    </w:p>
    <w:p w:rsidR="00D83FA2" w:rsidRPr="003035CD" w:rsidRDefault="00D83FA2" w:rsidP="00D83FA2">
      <w:pPr>
        <w:pStyle w:val="NormalWeb"/>
        <w:rPr>
          <w:b/>
        </w:rPr>
      </w:pPr>
      <w:r w:rsidRPr="003035CD">
        <w:rPr>
          <w:b/>
        </w:rPr>
        <w:t>Ad-Hoc volunteers will not require a Disclosure and Barring Service but MUST not have any unsupervised contact with the children, there must at all times be a member of staff present.</w:t>
      </w:r>
    </w:p>
    <w:p w:rsidR="00D83FA2" w:rsidRDefault="00D83FA2" w:rsidP="00D83FA2">
      <w:pPr>
        <w:pStyle w:val="NormalWeb"/>
      </w:pPr>
      <w:r>
        <w:t>The Management Committee will enter into a formal writ</w:t>
      </w:r>
      <w:r>
        <w:t xml:space="preserve">ten agreement with </w:t>
      </w:r>
      <w:r>
        <w:t>volunteers at the start of the placement agreeing hours of work, dress code and expected behaviour within Preschool. This agreement will</w:t>
      </w:r>
      <w:r>
        <w:t xml:space="preserve"> also detail what the</w:t>
      </w:r>
      <w:r>
        <w:t xml:space="preserve"> volunteer can exp</w:t>
      </w:r>
      <w:r>
        <w:t>ect from Preschool. V</w:t>
      </w:r>
      <w:r>
        <w:t>olunteers must read, understand and sign the conditions of work before accepting or making a commitment to voluntary work.</w:t>
      </w:r>
    </w:p>
    <w:p w:rsidR="00D83FA2" w:rsidRDefault="00D83FA2" w:rsidP="00D83FA2">
      <w:pPr>
        <w:pStyle w:val="NormalWeb"/>
      </w:pPr>
      <w:r>
        <w:t>The Management Committ</w:t>
      </w:r>
      <w:r>
        <w:t>ee will ensure that</w:t>
      </w:r>
      <w:r>
        <w:t xml:space="preserve"> volunteers undertake the full induction process given to permanent s</w:t>
      </w:r>
      <w:r>
        <w:t>taff as set out in the preschools induction of staff, volunteers and managers policy.</w:t>
      </w:r>
    </w:p>
    <w:p w:rsidR="00D83FA2" w:rsidRDefault="00D83FA2" w:rsidP="00D83FA2">
      <w:pPr>
        <w:pStyle w:val="NormalWeb"/>
      </w:pPr>
      <w:r>
        <w:t>New</w:t>
      </w:r>
      <w:r>
        <w:t xml:space="preserve"> volunteers will be allocated a member of staff who will have day to day responsibility for them and their needs while at Preschool.</w:t>
      </w:r>
    </w:p>
    <w:p w:rsidR="00D83FA2" w:rsidRDefault="00D83FA2" w:rsidP="00D83FA2">
      <w:pPr>
        <w:pStyle w:val="NormalWeb"/>
      </w:pPr>
      <w:r>
        <w:t>V</w:t>
      </w:r>
      <w:r>
        <w:t xml:space="preserve">olunteers will be expected to adopt a professional manner at all times, and work within Preschool’s existing </w:t>
      </w:r>
      <w:hyperlink r:id="rId4" w:tooltip="Polstead Preschool policies" w:history="1">
        <w:r w:rsidRPr="003035CD">
          <w:rPr>
            <w:rStyle w:val="Hyperlink"/>
            <w:color w:val="auto"/>
            <w:u w:val="none"/>
          </w:rPr>
          <w:t>policies and procedures</w:t>
        </w:r>
      </w:hyperlink>
      <w:r w:rsidRPr="003035CD">
        <w:t>.</w:t>
      </w:r>
    </w:p>
    <w:p w:rsidR="003035CD" w:rsidRDefault="003035CD" w:rsidP="00D83FA2">
      <w:pPr>
        <w:pStyle w:val="NormalWeb"/>
      </w:pPr>
    </w:p>
    <w:p w:rsidR="003035CD" w:rsidRDefault="003035CD" w:rsidP="00D83FA2">
      <w:pPr>
        <w:pStyle w:val="NormalWeb"/>
      </w:pPr>
      <w:r>
        <w:lastRenderedPageBreak/>
        <w:t>This policy was adopted at a meeting of Burghclere Pre School</w:t>
      </w:r>
    </w:p>
    <w:p w:rsidR="003035CD" w:rsidRDefault="003035CD" w:rsidP="00D83FA2">
      <w:pPr>
        <w:pStyle w:val="NormalWeb"/>
      </w:pPr>
      <w:r>
        <w:t>Held on                          ---------------------------------------------------------- (date)</w:t>
      </w:r>
    </w:p>
    <w:p w:rsidR="003035CD" w:rsidRDefault="003035CD" w:rsidP="00D83FA2">
      <w:pPr>
        <w:pStyle w:val="NormalWeb"/>
      </w:pPr>
      <w:r>
        <w:t>Date to be reviewed     ----------------April 2021-------------------------------------------- (date)</w:t>
      </w:r>
    </w:p>
    <w:p w:rsidR="003035CD" w:rsidRDefault="003035CD" w:rsidP="00D83FA2">
      <w:pPr>
        <w:pStyle w:val="NormalWeb"/>
      </w:pPr>
      <w:r>
        <w:t>Signed on behalf of the     ----------------------------------------------------------</w:t>
      </w:r>
    </w:p>
    <w:p w:rsidR="003035CD" w:rsidRDefault="003035CD" w:rsidP="00D83FA2">
      <w:pPr>
        <w:pStyle w:val="NormalWeb"/>
      </w:pPr>
      <w:r>
        <w:t xml:space="preserve"> Management committee</w:t>
      </w:r>
    </w:p>
    <w:p w:rsidR="003035CD" w:rsidRDefault="003035CD" w:rsidP="00D83FA2">
      <w:pPr>
        <w:pStyle w:val="NormalWeb"/>
      </w:pPr>
      <w:r>
        <w:t>Name of signatory             ------------Hayley Lynch---------------------------------------</w:t>
      </w:r>
    </w:p>
    <w:p w:rsidR="003035CD" w:rsidRDefault="003035CD" w:rsidP="00D83FA2">
      <w:pPr>
        <w:pStyle w:val="NormalWeb"/>
      </w:pPr>
      <w:r>
        <w:t xml:space="preserve">Role of signatory </w:t>
      </w:r>
      <w:proofErr w:type="spellStart"/>
      <w:r>
        <w:t>e.g</w:t>
      </w:r>
      <w:proofErr w:type="spellEnd"/>
      <w:r>
        <w:t xml:space="preserve"> chair/owner --------------------Manager</w:t>
      </w:r>
      <w:bookmarkStart w:id="0" w:name="_GoBack"/>
      <w:bookmarkEnd w:id="0"/>
      <w:r>
        <w:t>-------------------------------</w:t>
      </w:r>
    </w:p>
    <w:p w:rsidR="003035CD" w:rsidRDefault="003035CD" w:rsidP="00D83FA2">
      <w:pPr>
        <w:pStyle w:val="NormalWeb"/>
      </w:pPr>
    </w:p>
    <w:p w:rsidR="00A773D0" w:rsidRDefault="00A773D0"/>
    <w:sectPr w:rsidR="00A7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2"/>
    <w:rsid w:val="003035CD"/>
    <w:rsid w:val="00A773D0"/>
    <w:rsid w:val="00D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DB1E-0A2A-4C57-BE9A-6AF2FB0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3F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stead.org.uk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Burghclere Preschool</dc:creator>
  <cp:keywords/>
  <dc:description/>
  <cp:lastModifiedBy>Burghclere Preschool</cp:lastModifiedBy>
  <cp:revision>1</cp:revision>
  <cp:lastPrinted>2020-09-14T12:09:00Z</cp:lastPrinted>
  <dcterms:created xsi:type="dcterms:W3CDTF">2020-09-14T11:52:00Z</dcterms:created>
  <dcterms:modified xsi:type="dcterms:W3CDTF">2020-09-14T12:10:00Z</dcterms:modified>
</cp:coreProperties>
</file>